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289"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中天钢铁集团（南通）有限公司电炉短流程精品绿钢项目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adjustRightInd w:val="0"/>
              <w:snapToGrid w:val="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diOTRkNmU4NjI5ZjE0OTE1OWM1NjYxOGJkYTEyM2UifQ=="/>
  </w:docVars>
  <w:rsids>
    <w:rsidRoot w:val="44EB321A"/>
    <w:rsid w:val="000E2544"/>
    <w:rsid w:val="001A1D55"/>
    <w:rsid w:val="002451A2"/>
    <w:rsid w:val="00297365"/>
    <w:rsid w:val="00350939"/>
    <w:rsid w:val="0044238B"/>
    <w:rsid w:val="004C0245"/>
    <w:rsid w:val="0071731D"/>
    <w:rsid w:val="007F240E"/>
    <w:rsid w:val="007F48E0"/>
    <w:rsid w:val="00992894"/>
    <w:rsid w:val="00AA3887"/>
    <w:rsid w:val="00CF7B67"/>
    <w:rsid w:val="00FA0A48"/>
    <w:rsid w:val="08D3271B"/>
    <w:rsid w:val="1E6A08F0"/>
    <w:rsid w:val="41271AD4"/>
    <w:rsid w:val="44EB321A"/>
    <w:rsid w:val="5E1C2B54"/>
    <w:rsid w:val="6D535020"/>
    <w:rsid w:val="75531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_GB2312"/>
      <w:kern w:val="2"/>
      <w:sz w:val="18"/>
      <w:szCs w:val="18"/>
    </w:rPr>
  </w:style>
  <w:style w:type="character" w:customStyle="1" w:styleId="8">
    <w:name w:val="页脚 字符"/>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82</Words>
  <Characters>473</Characters>
  <Lines>3</Lines>
  <Paragraphs>1</Paragraphs>
  <TotalTime>0</TotalTime>
  <ScaleCrop>false</ScaleCrop>
  <LinksUpToDate>false</LinksUpToDate>
  <CharactersWithSpaces>554</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2018-11-23T08:39:00Z</dcterms:created>
  <dc:creator>君榕</dc:creator>
  <cp:lastModifiedBy>Lenovo</cp:lastModifiedBy>
  <dcterms:modified xsi:type="dcterms:W3CDTF">2024-01-31T07:38:14Z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400D5B4232914B9B99DE311E7C2F92BB</vt:lpwstr>
  </property>
</Properties>
</file>